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-665683</wp:posOffset>
            </wp:positionH>
            <wp:positionV relativeFrom="paragraph">
              <wp:posOffset>-316154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22" cy="30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:rsidTr="004271DE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DIPLOMA DI SCUOLA SECONDARIA DI PRIMO GRADO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(solo per Collaboratori Scolastici)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SCUOLA SECONDARIA SUPERIORE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ALTRO DIPLOMA SCUOLA SECONDARIA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LAUREA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DI COLLABORAZIONE CON IL DSGA – solo per gli A.A. </w:t>
            </w:r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(Incarico sostituzione del DSGA </w:t>
            </w:r>
            <w:proofErr w:type="spellStart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>max</w:t>
            </w:r>
            <w:proofErr w:type="spellEnd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60 mesi)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mese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SECONDA POSIZIONE ECONOMICA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BENEFICIARIO ART.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SPECIFICI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5)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incarico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ATTIVITÀ SVOLTA IN PROGETTI PON – POR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8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CORSI ECDL e/o ALTRE CERTIFICAZIONI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4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E271B1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:rsidR="00E22326" w:rsidRDefault="00E22326" w:rsidP="004271DE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6869E0" w:rsidRDefault="00056CCA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p w:rsidR="004271DE" w:rsidRPr="004271DE" w:rsidRDefault="004271DE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lastRenderedPageBreak/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>Università</w:t>
      </w:r>
      <w:r w:rsidR="002469DE">
        <w:rPr>
          <w:rFonts w:ascii="Calibri" w:eastAsia="Calibri" w:hAnsi="Calibri" w:cs="Calibri"/>
          <w:spacing w:val="1"/>
          <w:lang w:val="it-IT"/>
        </w:rPr>
        <w:t>/Istituto di scuola secondaria di secondo grado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69DE">
        <w:rPr>
          <w:rFonts w:ascii="Calibri" w:eastAsia="Calibri" w:hAnsi="Calibri" w:cs="Calibri"/>
          <w:spacing w:val="1"/>
          <w:lang w:val="it-IT"/>
        </w:rPr>
        <w:t>finale</w:t>
      </w:r>
      <w:r w:rsidR="00E22326">
        <w:rPr>
          <w:rFonts w:ascii="Calibri" w:eastAsia="Calibri" w:hAnsi="Calibri" w:cs="Calibri"/>
          <w:spacing w:val="1"/>
          <w:lang w:val="it-IT"/>
        </w:rPr>
        <w:t>;</w:t>
      </w:r>
    </w:p>
    <w:p w:rsidR="00A83A9A" w:rsidRDefault="00E22326" w:rsidP="002469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</w:t>
      </w:r>
      <w:r w:rsidR="002469DE">
        <w:rPr>
          <w:rFonts w:ascii="Calibri" w:eastAsia="Calibri" w:hAnsi="Calibri" w:cs="Calibri"/>
          <w:spacing w:val="1"/>
          <w:lang w:val="it-IT"/>
        </w:rPr>
        <w:t>/</w:t>
      </w:r>
      <w:r w:rsidR="002469DE" w:rsidRPr="002469DE">
        <w:t xml:space="preserve"> </w:t>
      </w:r>
      <w:r w:rsidR="002469DE" w:rsidRPr="002469DE">
        <w:rPr>
          <w:rFonts w:ascii="Calibri" w:eastAsia="Calibri" w:hAnsi="Calibri" w:cs="Calibri"/>
          <w:spacing w:val="1"/>
          <w:lang w:val="it-IT"/>
        </w:rPr>
        <w:t>Istituto di scuola secondaria di secondo grado</w:t>
      </w:r>
      <w:r w:rsidRPr="00E22326">
        <w:rPr>
          <w:rFonts w:ascii="Calibri" w:eastAsia="Calibri" w:hAnsi="Calibri" w:cs="Calibri"/>
          <w:spacing w:val="1"/>
          <w:lang w:val="it-IT"/>
        </w:rPr>
        <w:t>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4271DE" w:rsidRDefault="004271DE" w:rsidP="004271DE">
      <w:pPr>
        <w:rPr>
          <w:lang w:val="it-IT"/>
        </w:rPr>
      </w:pPr>
    </w:p>
    <w:p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2469DE" w:rsidRDefault="002469DE">
      <w:pPr>
        <w:rPr>
          <w:lang w:val="it-IT"/>
        </w:rPr>
      </w:pPr>
      <w:bookmarkStart w:id="0" w:name="_GoBack"/>
      <w:bookmarkEnd w:id="0"/>
    </w:p>
    <w:p w:rsidR="004271DE" w:rsidRDefault="004271DE">
      <w:pPr>
        <w:rPr>
          <w:lang w:val="it-IT"/>
        </w:rPr>
      </w:pPr>
    </w:p>
    <w:p w:rsidR="00056CCA" w:rsidRPr="00245414" w:rsidRDefault="00F0034A" w:rsidP="00245414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615950</wp:posOffset>
                </wp:positionH>
                <wp:positionV relativeFrom="page">
                  <wp:posOffset>8745855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4C783CA" id="Gruppo 24" o:spid="_x0000_s1026" style="position:absolute;margin-left:48.5pt;margin-top:688.6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N7t9gf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4271DE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075F2"/>
    <w:rsid w:val="002421FD"/>
    <w:rsid w:val="00245414"/>
    <w:rsid w:val="002469DE"/>
    <w:rsid w:val="0042650E"/>
    <w:rsid w:val="004271DE"/>
    <w:rsid w:val="004F6892"/>
    <w:rsid w:val="0053387C"/>
    <w:rsid w:val="005E6F87"/>
    <w:rsid w:val="0067372D"/>
    <w:rsid w:val="006869E0"/>
    <w:rsid w:val="00782323"/>
    <w:rsid w:val="008C1FCD"/>
    <w:rsid w:val="009510A6"/>
    <w:rsid w:val="009774C2"/>
    <w:rsid w:val="00A126C5"/>
    <w:rsid w:val="00A83A9A"/>
    <w:rsid w:val="00B54F4F"/>
    <w:rsid w:val="00B7067E"/>
    <w:rsid w:val="00BF5E44"/>
    <w:rsid w:val="00CA0434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020D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3</cp:revision>
  <dcterms:created xsi:type="dcterms:W3CDTF">2023-09-14T21:23:00Z</dcterms:created>
  <dcterms:modified xsi:type="dcterms:W3CDTF">2023-09-29T20:11:00Z</dcterms:modified>
</cp:coreProperties>
</file>