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E2" w:rsidRPr="00A045E2" w:rsidRDefault="00A045E2" w:rsidP="00A045E2">
      <w:pPr>
        <w:tabs>
          <w:tab w:val="left" w:pos="10632"/>
        </w:tabs>
        <w:spacing w:after="0" w:line="320" w:lineRule="exact"/>
        <w:ind w:right="1004"/>
        <w:rPr>
          <w:rFonts w:ascii="Arial" w:eastAsia="Arial" w:hAnsi="Arial" w:cs="Arial"/>
          <w:b/>
          <w:sz w:val="24"/>
          <w:szCs w:val="24"/>
        </w:rPr>
      </w:pPr>
      <w:bookmarkStart w:id="0" w:name="_GoBack"/>
      <w:r w:rsidRPr="00A045E2">
        <w:rPr>
          <w:rFonts w:ascii="Arial" w:eastAsia="Arial" w:hAnsi="Arial" w:cs="Arial"/>
          <w:b/>
          <w:sz w:val="24"/>
          <w:szCs w:val="24"/>
        </w:rPr>
        <w:t xml:space="preserve">Allegato n. 2 </w:t>
      </w:r>
    </w:p>
    <w:p w:rsidR="00A045E2" w:rsidRPr="00A045E2" w:rsidRDefault="00A045E2" w:rsidP="00A045E2">
      <w:pPr>
        <w:tabs>
          <w:tab w:val="left" w:pos="7371"/>
          <w:tab w:val="left" w:pos="10632"/>
        </w:tabs>
        <w:spacing w:after="0" w:line="320" w:lineRule="exact"/>
        <w:ind w:right="-427"/>
        <w:rPr>
          <w:rFonts w:ascii="Arial" w:eastAsia="Arial" w:hAnsi="Arial" w:cs="Arial"/>
          <w:b/>
          <w:sz w:val="24"/>
          <w:szCs w:val="24"/>
        </w:rPr>
      </w:pPr>
      <w:r w:rsidRPr="00A045E2">
        <w:rPr>
          <w:rFonts w:ascii="Arial" w:eastAsia="Arial" w:hAnsi="Arial" w:cs="Arial"/>
          <w:b/>
          <w:sz w:val="24"/>
          <w:szCs w:val="24"/>
        </w:rPr>
        <w:t xml:space="preserve">Griglia di valutazione </w:t>
      </w:r>
      <w:bookmarkEnd w:id="0"/>
      <w:r w:rsidRPr="00A045E2">
        <w:rPr>
          <w:rFonts w:ascii="Arial" w:eastAsia="Arial" w:hAnsi="Arial" w:cs="Arial"/>
          <w:b/>
          <w:sz w:val="24"/>
          <w:szCs w:val="24"/>
        </w:rPr>
        <w:t>per la mobilità dei Progetti PNRR Erasmus+ e di Accreditamento</w:t>
      </w:r>
    </w:p>
    <w:p w:rsidR="00A045E2" w:rsidRPr="00A045E2" w:rsidRDefault="00A045E2" w:rsidP="00A045E2">
      <w:pPr>
        <w:spacing w:before="3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A045E2" w:rsidRPr="00A045E2" w:rsidRDefault="00A045E2" w:rsidP="00A045E2">
      <w:pPr>
        <w:spacing w:before="3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A045E2" w:rsidRPr="00A045E2" w:rsidRDefault="00A045E2" w:rsidP="00A045E2">
      <w:pPr>
        <w:spacing w:before="3"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10065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9"/>
        <w:gridCol w:w="2046"/>
        <w:gridCol w:w="1800"/>
      </w:tblGrid>
      <w:tr w:rsidR="00A045E2" w:rsidRPr="00A045E2" w:rsidTr="00D057C8">
        <w:trPr>
          <w:trHeight w:hRule="exact" w:val="1840"/>
        </w:trPr>
        <w:tc>
          <w:tcPr>
            <w:tcW w:w="100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before="3" w:after="200" w:line="240" w:lineRule="auto"/>
              <w:ind w:left="128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A045E2">
              <w:rPr>
                <w:rFonts w:ascii="Arial" w:eastAsia="Arial" w:hAnsi="Arial" w:cs="Arial"/>
                <w:b/>
                <w:sz w:val="32"/>
                <w:szCs w:val="32"/>
              </w:rPr>
              <w:t>Griglia di valutazione mobilità ERASMUS+</w:t>
            </w:r>
          </w:p>
          <w:p w:rsidR="00A045E2" w:rsidRPr="00A045E2" w:rsidRDefault="00A045E2" w:rsidP="00A045E2">
            <w:pPr>
              <w:spacing w:before="3" w:after="200" w:line="240" w:lineRule="auto"/>
              <w:ind w:left="128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A045E2">
              <w:rPr>
                <w:rFonts w:ascii="Arial" w:eastAsia="Arial" w:hAnsi="Arial" w:cs="Arial"/>
                <w:b/>
                <w:sz w:val="32"/>
                <w:szCs w:val="32"/>
              </w:rPr>
              <w:t>Progetto PNRR Erasmus+ e Progetto di Accreditamento</w:t>
            </w:r>
          </w:p>
          <w:p w:rsidR="00A045E2" w:rsidRPr="00A045E2" w:rsidRDefault="00A045E2" w:rsidP="00A045E2">
            <w:pPr>
              <w:spacing w:before="3" w:after="0" w:line="240" w:lineRule="auto"/>
              <w:ind w:left="128"/>
              <w:jc w:val="center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Delibera n. 53 del Collegio dei docenti del 05/06/2025 </w:t>
            </w:r>
          </w:p>
          <w:p w:rsidR="00A045E2" w:rsidRPr="00A045E2" w:rsidRDefault="00A045E2" w:rsidP="00A045E2">
            <w:pPr>
              <w:spacing w:before="3" w:after="0" w:line="240" w:lineRule="auto"/>
              <w:ind w:left="128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                                      Delibera n. 77 del Consiglio d’Istituto del 05/06/2025</w:t>
            </w:r>
          </w:p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  <w:b/>
              </w:rPr>
            </w:pPr>
          </w:p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  <w:b/>
              </w:rPr>
            </w:pPr>
          </w:p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  <w:b/>
              </w:rPr>
            </w:pPr>
          </w:p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  <w:b/>
              </w:rPr>
            </w:pPr>
          </w:p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  <w:b/>
              </w:rPr>
            </w:pPr>
          </w:p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  <w:b/>
              </w:rPr>
            </w:pPr>
          </w:p>
        </w:tc>
      </w:tr>
      <w:tr w:rsidR="00A045E2" w:rsidRPr="00A045E2" w:rsidTr="00D057C8">
        <w:trPr>
          <w:trHeight w:hRule="exact" w:val="706"/>
        </w:trPr>
        <w:tc>
          <w:tcPr>
            <w:tcW w:w="6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before="93" w:after="200" w:line="276" w:lineRule="auto"/>
              <w:ind w:left="1938" w:right="1978"/>
              <w:jc w:val="center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  <w:b/>
              </w:rPr>
              <w:t>Criteri</w:t>
            </w:r>
          </w:p>
        </w:tc>
        <w:tc>
          <w:tcPr>
            <w:tcW w:w="2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before="3" w:after="200" w:line="276" w:lineRule="auto"/>
              <w:ind w:left="68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  <w:b/>
              </w:rPr>
              <w:t>Punteggio del docente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before="3" w:after="200" w:line="276" w:lineRule="auto"/>
              <w:ind w:left="128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  <w:b/>
              </w:rPr>
              <w:t>Punteggio assegnato</w:t>
            </w:r>
          </w:p>
        </w:tc>
      </w:tr>
      <w:tr w:rsidR="00A045E2" w:rsidRPr="00A045E2" w:rsidTr="00D057C8">
        <w:trPr>
          <w:trHeight w:hRule="exact" w:val="1141"/>
        </w:trPr>
        <w:tc>
          <w:tcPr>
            <w:tcW w:w="6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ind w:left="83" w:right="694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1.</w:t>
            </w:r>
            <w:r w:rsidRPr="00A045E2">
              <w:rPr>
                <w:rFonts w:ascii="Arial" w:eastAsia="Arial" w:hAnsi="Arial" w:cs="Arial"/>
                <w:spacing w:val="-28"/>
              </w:rPr>
              <w:t xml:space="preserve"> </w:t>
            </w:r>
            <w:r w:rsidRPr="00A045E2">
              <w:rPr>
                <w:rFonts w:ascii="Arial" w:eastAsia="Arial" w:hAnsi="Arial" w:cs="Arial"/>
              </w:rPr>
              <w:t>Titolarità nell’istituto e impegno di permanenza per i prossimi 3 anni scolastici</w:t>
            </w:r>
          </w:p>
          <w:p w:rsidR="00A045E2" w:rsidRPr="00A045E2" w:rsidRDefault="00A045E2" w:rsidP="00A045E2">
            <w:pPr>
              <w:spacing w:after="200" w:line="276" w:lineRule="auto"/>
              <w:ind w:left="83" w:right="3770"/>
              <w:jc w:val="both"/>
              <w:rPr>
                <w:rFonts w:ascii="Arial" w:eastAsia="Arial" w:hAnsi="Arial" w:cs="Arial"/>
                <w:b/>
              </w:rPr>
            </w:pPr>
            <w:r w:rsidRPr="00A045E2">
              <w:rPr>
                <w:rFonts w:ascii="Arial" w:eastAsia="Arial" w:hAnsi="Arial" w:cs="Arial"/>
                <w:b/>
              </w:rPr>
              <w:t>Punti 3</w:t>
            </w:r>
          </w:p>
        </w:tc>
        <w:tc>
          <w:tcPr>
            <w:tcW w:w="2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45E2" w:rsidRPr="00A045E2" w:rsidTr="00D057C8">
        <w:trPr>
          <w:trHeight w:hRule="exact" w:val="1700"/>
        </w:trPr>
        <w:tc>
          <w:tcPr>
            <w:tcW w:w="621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ind w:left="164" w:right="371" w:hanging="164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Calibri" w:eastAsia="Calibri" w:hAnsi="Calibri" w:cs="Times New Roman"/>
              </w:rPr>
              <w:t xml:space="preserve"> </w:t>
            </w:r>
            <w:r w:rsidRPr="00A045E2">
              <w:rPr>
                <w:rFonts w:ascii="Arial" w:eastAsia="Arial" w:hAnsi="Arial" w:cs="Arial"/>
              </w:rPr>
              <w:t>2. Certificazioni linguistiche</w:t>
            </w:r>
          </w:p>
          <w:p w:rsidR="00A045E2" w:rsidRPr="00A045E2" w:rsidRDefault="00A045E2" w:rsidP="00A045E2">
            <w:pPr>
              <w:spacing w:after="0" w:line="276" w:lineRule="auto"/>
              <w:ind w:left="83" w:right="726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Punti 1 per la certificazione linguistica A2</w:t>
            </w:r>
          </w:p>
          <w:p w:rsidR="00A045E2" w:rsidRPr="00A045E2" w:rsidRDefault="00A045E2" w:rsidP="00A045E2">
            <w:pPr>
              <w:spacing w:after="0" w:line="276" w:lineRule="auto"/>
              <w:ind w:left="83" w:right="726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Punti 2 per la certificazione linguistica B1</w:t>
            </w:r>
          </w:p>
          <w:p w:rsidR="00A045E2" w:rsidRPr="00A045E2" w:rsidRDefault="00A045E2" w:rsidP="00A045E2">
            <w:pPr>
              <w:spacing w:after="0" w:line="276" w:lineRule="auto"/>
              <w:ind w:left="83" w:right="726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Punti 3 per la certificazione linguistica B2</w:t>
            </w:r>
          </w:p>
          <w:p w:rsidR="00A045E2" w:rsidRPr="00A045E2" w:rsidRDefault="00A045E2" w:rsidP="00A045E2">
            <w:pPr>
              <w:spacing w:after="0" w:line="276" w:lineRule="auto"/>
              <w:ind w:left="83" w:right="77"/>
              <w:jc w:val="right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  <w:b/>
              </w:rPr>
              <w:t>(Max 6 punti)</w:t>
            </w:r>
          </w:p>
        </w:tc>
        <w:tc>
          <w:tcPr>
            <w:tcW w:w="204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45E2" w:rsidRPr="00A045E2" w:rsidTr="00D057C8">
        <w:trPr>
          <w:trHeight w:hRule="exact" w:val="1994"/>
        </w:trPr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ind w:left="164" w:right="371" w:hanging="164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3.  Partecipazioni a corsi per il potenziamento della conoscenza della lingua in uso nel progetto: Erasmus/Cambridge/</w:t>
            </w:r>
            <w:proofErr w:type="spellStart"/>
            <w:r w:rsidRPr="00A045E2">
              <w:rPr>
                <w:rFonts w:ascii="Arial" w:eastAsia="Arial" w:hAnsi="Arial" w:cs="Arial"/>
              </w:rPr>
              <w:t>eTwinning</w:t>
            </w:r>
            <w:proofErr w:type="spellEnd"/>
            <w:r w:rsidRPr="00A045E2">
              <w:rPr>
                <w:rFonts w:ascii="Arial" w:eastAsia="Arial" w:hAnsi="Arial" w:cs="Arial"/>
              </w:rPr>
              <w:t>/Formazione PNRR 65/2023 (moduli formativi con madrelingua di inglese)</w:t>
            </w:r>
          </w:p>
          <w:p w:rsidR="00A045E2" w:rsidRPr="00A045E2" w:rsidRDefault="00A045E2" w:rsidP="00A045E2">
            <w:pPr>
              <w:spacing w:after="0" w:line="240" w:lineRule="auto"/>
              <w:ind w:left="164" w:right="371" w:hanging="164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 Punti 2 per ciascun attestato posseduto</w:t>
            </w:r>
          </w:p>
          <w:p w:rsidR="00A045E2" w:rsidRPr="00A045E2" w:rsidRDefault="00A045E2" w:rsidP="00A045E2">
            <w:pPr>
              <w:spacing w:after="0" w:line="240" w:lineRule="auto"/>
              <w:ind w:left="164" w:right="371" w:hanging="16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A045E2">
              <w:rPr>
                <w:rFonts w:ascii="Arial" w:eastAsia="Arial" w:hAnsi="Arial" w:cs="Arial"/>
                <w:b/>
                <w:bCs/>
              </w:rPr>
              <w:t>(Max 4 punti)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45E2" w:rsidRPr="00A045E2" w:rsidTr="00A045E2">
        <w:trPr>
          <w:trHeight w:hRule="exact" w:val="1683"/>
        </w:trPr>
        <w:tc>
          <w:tcPr>
            <w:tcW w:w="62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5E2" w:rsidRPr="00A045E2" w:rsidRDefault="00A045E2" w:rsidP="00A045E2">
            <w:pPr>
              <w:spacing w:after="0" w:line="276" w:lineRule="auto"/>
              <w:ind w:left="83" w:right="80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4. Esperienze</w:t>
            </w:r>
            <w:r w:rsidRPr="00A045E2">
              <w:rPr>
                <w:rFonts w:ascii="Arial" w:eastAsia="Arial" w:hAnsi="Arial" w:cs="Arial"/>
                <w:spacing w:val="15"/>
              </w:rPr>
              <w:t xml:space="preserve"> </w:t>
            </w:r>
            <w:r w:rsidRPr="00A045E2">
              <w:rPr>
                <w:rFonts w:ascii="Arial" w:eastAsia="Arial" w:hAnsi="Arial" w:cs="Arial"/>
              </w:rPr>
              <w:t>lavorative</w:t>
            </w:r>
            <w:r w:rsidRPr="00A045E2">
              <w:rPr>
                <w:rFonts w:ascii="Arial" w:eastAsia="Arial" w:hAnsi="Arial" w:cs="Arial"/>
                <w:spacing w:val="15"/>
              </w:rPr>
              <w:t xml:space="preserve"> </w:t>
            </w:r>
            <w:r w:rsidRPr="00A045E2">
              <w:rPr>
                <w:rFonts w:ascii="Arial" w:eastAsia="Arial" w:hAnsi="Arial" w:cs="Arial"/>
              </w:rPr>
              <w:t xml:space="preserve">e/o professionali in progetti </w:t>
            </w:r>
            <w:proofErr w:type="spellStart"/>
            <w:r w:rsidRPr="00A045E2">
              <w:rPr>
                <w:rFonts w:ascii="Arial" w:eastAsia="Arial" w:hAnsi="Arial" w:cs="Arial"/>
              </w:rPr>
              <w:t>Comenius</w:t>
            </w:r>
            <w:proofErr w:type="spellEnd"/>
            <w:r w:rsidRPr="00A045E2">
              <w:rPr>
                <w:rFonts w:ascii="Arial" w:eastAsia="Arial" w:hAnsi="Arial" w:cs="Arial"/>
              </w:rPr>
              <w:t xml:space="preserve">, Erasmus, </w:t>
            </w:r>
            <w:proofErr w:type="spellStart"/>
            <w:r w:rsidRPr="00A045E2">
              <w:rPr>
                <w:rFonts w:ascii="Arial" w:eastAsia="Arial" w:hAnsi="Arial" w:cs="Arial"/>
              </w:rPr>
              <w:t>eTwinning</w:t>
            </w:r>
            <w:proofErr w:type="spellEnd"/>
            <w:r w:rsidRPr="00A045E2">
              <w:rPr>
                <w:rFonts w:ascii="Arial" w:eastAsia="Arial" w:hAnsi="Arial" w:cs="Arial"/>
              </w:rPr>
              <w:t xml:space="preserve"> e classi Cambridge (da documentare)</w:t>
            </w:r>
          </w:p>
          <w:p w:rsidR="00A045E2" w:rsidRPr="00A045E2" w:rsidRDefault="00A045E2" w:rsidP="00A045E2">
            <w:pPr>
              <w:spacing w:after="0" w:line="240" w:lineRule="auto"/>
              <w:ind w:left="83" w:right="1100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>Punti 2 per ciascuna esperienza ad anno</w:t>
            </w:r>
          </w:p>
          <w:p w:rsidR="00A045E2" w:rsidRPr="00A045E2" w:rsidRDefault="00A045E2" w:rsidP="00A045E2">
            <w:pPr>
              <w:spacing w:before="240" w:after="240" w:line="276" w:lineRule="auto"/>
              <w:ind w:left="164" w:right="371" w:hanging="164"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  <w:b/>
              </w:rPr>
              <w:t>(Max 6 punti)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45E2" w:rsidRPr="00A045E2" w:rsidTr="00D057C8">
        <w:trPr>
          <w:trHeight w:hRule="exact" w:val="843"/>
        </w:trPr>
        <w:tc>
          <w:tcPr>
            <w:tcW w:w="621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ind w:left="83" w:right="80"/>
              <w:jc w:val="both"/>
              <w:rPr>
                <w:rFonts w:ascii="Arial" w:eastAsia="Arial" w:hAnsi="Arial" w:cs="Arial"/>
                <w:b/>
              </w:rPr>
            </w:pPr>
            <w:r w:rsidRPr="00A045E2">
              <w:rPr>
                <w:rFonts w:ascii="Arial" w:eastAsia="Arial" w:hAnsi="Arial" w:cs="Arial"/>
                <w:b/>
              </w:rPr>
              <w:t>5. Essere in possesso di certificazione ICDL</w:t>
            </w:r>
          </w:p>
          <w:p w:rsidR="00A045E2" w:rsidRPr="00A045E2" w:rsidRDefault="00A045E2" w:rsidP="00A045E2">
            <w:pPr>
              <w:spacing w:after="200" w:line="276" w:lineRule="auto"/>
              <w:ind w:left="83" w:right="80"/>
              <w:jc w:val="both"/>
              <w:rPr>
                <w:rFonts w:ascii="Arial" w:eastAsia="Arial" w:hAnsi="Arial" w:cs="Arial"/>
                <w:b/>
              </w:rPr>
            </w:pPr>
            <w:r w:rsidRPr="00A045E2">
              <w:rPr>
                <w:rFonts w:ascii="Arial" w:eastAsia="Arial" w:hAnsi="Arial" w:cs="Arial"/>
                <w:b/>
              </w:rPr>
              <w:t>Punti 3</w:t>
            </w:r>
          </w:p>
          <w:p w:rsidR="00A045E2" w:rsidRPr="00A045E2" w:rsidRDefault="00A045E2" w:rsidP="00A045E2">
            <w:pPr>
              <w:spacing w:after="200" w:line="276" w:lineRule="auto"/>
              <w:ind w:left="164" w:right="371" w:hanging="16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45E2" w:rsidRPr="00A045E2" w:rsidTr="00A045E2">
        <w:trPr>
          <w:trHeight w:hRule="exact" w:val="1016"/>
        </w:trPr>
        <w:tc>
          <w:tcPr>
            <w:tcW w:w="6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ind w:left="83" w:right="80"/>
              <w:jc w:val="both"/>
              <w:rPr>
                <w:rFonts w:ascii="Arial" w:eastAsia="Arial" w:hAnsi="Arial" w:cs="Arial"/>
                <w:b/>
              </w:rPr>
            </w:pPr>
            <w:r w:rsidRPr="00A045E2">
              <w:rPr>
                <w:rFonts w:ascii="Arial" w:eastAsia="Arial" w:hAnsi="Arial" w:cs="Arial"/>
              </w:rPr>
              <w:t xml:space="preserve">6. Buona capacità di comprensione e dialogo, disponibile ad accompagnare studenti/docenti alle varie attività formative senza la presenza di un docente di lingua inglese </w:t>
            </w:r>
          </w:p>
        </w:tc>
        <w:tc>
          <w:tcPr>
            <w:tcW w:w="2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before="7" w:after="200" w:line="220" w:lineRule="exact"/>
              <w:ind w:right="86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045E2" w:rsidRPr="00A045E2" w:rsidRDefault="00A045E2" w:rsidP="00A045E2">
            <w:pPr>
              <w:numPr>
                <w:ilvl w:val="0"/>
                <w:numId w:val="1"/>
              </w:numPr>
              <w:tabs>
                <w:tab w:val="left" w:pos="1366"/>
              </w:tabs>
              <w:spacing w:before="7" w:after="200" w:line="220" w:lineRule="exact"/>
              <w:ind w:right="863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045E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SI</w:t>
            </w:r>
            <w:r w:rsidRPr="00A045E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A045E2" w:rsidRPr="00A045E2" w:rsidRDefault="00A045E2" w:rsidP="00A045E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A045E2">
              <w:rPr>
                <w:rFonts w:ascii="Calibri" w:eastAsia="Calibri" w:hAnsi="Calibri" w:cs="Times New Roman"/>
                <w:b/>
              </w:rPr>
              <w:t xml:space="preserve">NO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045E2">
              <w:rPr>
                <w:rFonts w:ascii="Arial" w:eastAsia="Arial" w:hAnsi="Arial" w:cs="Arial"/>
              </w:rPr>
              <w:t xml:space="preserve"> </w:t>
            </w:r>
          </w:p>
        </w:tc>
      </w:tr>
      <w:tr w:rsidR="00A045E2" w:rsidRPr="00A045E2" w:rsidTr="00D057C8">
        <w:trPr>
          <w:trHeight w:hRule="exact" w:val="212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45E2" w:rsidRPr="00A045E2" w:rsidRDefault="00A045E2" w:rsidP="00A045E2">
            <w:pPr>
              <w:spacing w:before="7" w:after="200" w:line="360" w:lineRule="auto"/>
              <w:ind w:right="863"/>
              <w:contextualSpacing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7. Di aver partecipato nel corso degli ultimi tre anni a n. ___________ mobilità Erasmus+ (formazione all’estero, job </w:t>
            </w:r>
            <w:proofErr w:type="spellStart"/>
            <w:r w:rsidRPr="00A045E2">
              <w:rPr>
                <w:rFonts w:ascii="Arial" w:eastAsia="Arial" w:hAnsi="Arial" w:cs="Arial"/>
              </w:rPr>
              <w:t>shadowing</w:t>
            </w:r>
            <w:proofErr w:type="spellEnd"/>
            <w:r w:rsidRPr="00A045E2">
              <w:rPr>
                <w:rFonts w:ascii="Arial" w:eastAsia="Arial" w:hAnsi="Arial" w:cs="Arial"/>
              </w:rPr>
              <w:t>, mobilità solo docenti, mobilità studenti)</w:t>
            </w:r>
          </w:p>
          <w:p w:rsidR="00A045E2" w:rsidRPr="00A045E2" w:rsidRDefault="00A045E2" w:rsidP="00A045E2">
            <w:pPr>
              <w:spacing w:before="7" w:after="200" w:line="360" w:lineRule="auto"/>
              <w:ind w:right="863"/>
              <w:contextualSpacing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 1. _______________________</w:t>
            </w:r>
          </w:p>
          <w:p w:rsidR="00A045E2" w:rsidRPr="00A045E2" w:rsidRDefault="00A045E2" w:rsidP="00A045E2">
            <w:pPr>
              <w:spacing w:before="7" w:after="200" w:line="360" w:lineRule="auto"/>
              <w:ind w:right="863"/>
              <w:contextualSpacing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 2. _______________________</w:t>
            </w:r>
          </w:p>
          <w:p w:rsidR="00A045E2" w:rsidRPr="00A045E2" w:rsidRDefault="00A045E2" w:rsidP="00A045E2">
            <w:pPr>
              <w:spacing w:before="7" w:after="200" w:line="360" w:lineRule="auto"/>
              <w:ind w:right="863"/>
              <w:contextualSpacing/>
              <w:jc w:val="both"/>
              <w:rPr>
                <w:rFonts w:ascii="Arial" w:eastAsia="Arial" w:hAnsi="Arial" w:cs="Arial"/>
              </w:rPr>
            </w:pPr>
            <w:r w:rsidRPr="00A045E2">
              <w:rPr>
                <w:rFonts w:ascii="Arial" w:eastAsia="Arial" w:hAnsi="Arial" w:cs="Arial"/>
              </w:rPr>
              <w:t xml:space="preserve"> 3. _______________________</w:t>
            </w:r>
          </w:p>
          <w:p w:rsidR="00A045E2" w:rsidRPr="00A045E2" w:rsidRDefault="00A045E2" w:rsidP="00A045E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A045E2" w:rsidRPr="00A045E2" w:rsidRDefault="00A045E2" w:rsidP="00A045E2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</w:p>
    <w:p w:rsidR="00A045E2" w:rsidRDefault="00A045E2" w:rsidP="00A045E2">
      <w:pPr>
        <w:spacing w:after="0" w:line="240" w:lineRule="auto"/>
        <w:rPr>
          <w:rFonts w:ascii="Calibri" w:eastAsia="Calibri" w:hAnsi="Calibri" w:cs="Calibri"/>
          <w:bCs/>
          <w:iCs/>
          <w:sz w:val="24"/>
          <w:szCs w:val="24"/>
        </w:rPr>
      </w:pPr>
    </w:p>
    <w:p w:rsidR="00A045E2" w:rsidRDefault="00A045E2" w:rsidP="00A045E2">
      <w:pPr>
        <w:spacing w:after="0" w:line="240" w:lineRule="auto"/>
        <w:rPr>
          <w:rFonts w:ascii="Calibri" w:eastAsia="Calibri" w:hAnsi="Calibri" w:cs="Calibri"/>
          <w:bCs/>
          <w:iCs/>
          <w:sz w:val="24"/>
          <w:szCs w:val="24"/>
        </w:rPr>
      </w:pPr>
    </w:p>
    <w:p w:rsidR="00A045E2" w:rsidRPr="00A045E2" w:rsidRDefault="00A045E2" w:rsidP="00A045E2">
      <w:pPr>
        <w:spacing w:after="0" w:line="240" w:lineRule="auto"/>
        <w:rPr>
          <w:rFonts w:ascii="Calibri" w:eastAsia="Calibri" w:hAnsi="Calibri" w:cs="Calibri"/>
          <w:bCs/>
          <w:iCs/>
          <w:sz w:val="24"/>
          <w:szCs w:val="24"/>
        </w:rPr>
      </w:pPr>
      <w:r w:rsidRPr="00A045E2">
        <w:rPr>
          <w:rFonts w:ascii="Calibri" w:eastAsia="Calibri" w:hAnsi="Calibri" w:cs="Calibri"/>
          <w:bCs/>
          <w:iCs/>
          <w:sz w:val="24"/>
          <w:szCs w:val="24"/>
        </w:rPr>
        <w:t>Luogo e data ______</w:t>
      </w:r>
      <w:r>
        <w:rPr>
          <w:rFonts w:ascii="Calibri" w:eastAsia="Calibri" w:hAnsi="Calibri" w:cs="Calibri"/>
          <w:bCs/>
          <w:iCs/>
          <w:sz w:val="24"/>
          <w:szCs w:val="24"/>
        </w:rPr>
        <w:t>____________________</w:t>
      </w:r>
      <w:proofErr w:type="gramStart"/>
      <w:r w:rsidRPr="00A045E2">
        <w:rPr>
          <w:rFonts w:ascii="Calibri" w:eastAsia="Calibri" w:hAnsi="Calibri" w:cs="Calibri"/>
          <w:bCs/>
          <w:iCs/>
          <w:sz w:val="24"/>
          <w:szCs w:val="24"/>
        </w:rPr>
        <w:t xml:space="preserve">_  </w:t>
      </w:r>
      <w:r w:rsidRPr="00A045E2">
        <w:rPr>
          <w:rFonts w:ascii="Calibri" w:eastAsia="Calibri" w:hAnsi="Calibri" w:cs="Calibri"/>
          <w:bCs/>
          <w:iCs/>
          <w:sz w:val="24"/>
          <w:szCs w:val="24"/>
        </w:rPr>
        <w:tab/>
      </w:r>
      <w:proofErr w:type="gramEnd"/>
      <w:r w:rsidRPr="00A045E2">
        <w:rPr>
          <w:rFonts w:ascii="Calibri" w:eastAsia="Calibri" w:hAnsi="Calibri" w:cs="Calibri"/>
          <w:bCs/>
          <w:iCs/>
          <w:sz w:val="24"/>
          <w:szCs w:val="24"/>
        </w:rPr>
        <w:t>Firma __________________________________</w:t>
      </w:r>
    </w:p>
    <w:p w:rsidR="00856B4F" w:rsidRDefault="00856B4F" w:rsidP="00A045E2">
      <w:pPr>
        <w:ind w:left="-284"/>
      </w:pPr>
    </w:p>
    <w:sectPr w:rsidR="00856B4F" w:rsidSect="00A045E2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A8D"/>
    <w:multiLevelType w:val="hybridMultilevel"/>
    <w:tmpl w:val="4CD63FE8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E2"/>
    <w:rsid w:val="00856B4F"/>
    <w:rsid w:val="00A0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8BB2"/>
  <w15:chartTrackingRefBased/>
  <w15:docId w15:val="{B24F0EF3-2E1E-4E72-9B11-24C6DDF9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2025-09-17T22:25:00Z</dcterms:created>
  <dcterms:modified xsi:type="dcterms:W3CDTF">2025-09-17T22:27:00Z</dcterms:modified>
</cp:coreProperties>
</file>